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国家综合性消防救援队伍消防员招录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体能测试、岗位适应性测试项目及标准</w:t>
      </w:r>
    </w:p>
    <w:p>
      <w:pPr>
        <w:widowControl/>
        <w:spacing w:line="460" w:lineRule="exact"/>
        <w:jc w:val="center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（2021年）</w:t>
      </w:r>
    </w:p>
    <w:p>
      <w:pPr>
        <w:widowControl/>
        <w:spacing w:line="4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tbl>
      <w:tblPr>
        <w:tblStyle w:val="2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16"/>
        <w:gridCol w:w="62"/>
        <w:gridCol w:w="660"/>
        <w:gridCol w:w="49"/>
        <w:gridCol w:w="674"/>
        <w:gridCol w:w="34"/>
        <w:gridCol w:w="689"/>
        <w:gridCol w:w="20"/>
        <w:gridCol w:w="703"/>
        <w:gridCol w:w="6"/>
        <w:gridCol w:w="709"/>
        <w:gridCol w:w="8"/>
        <w:gridCol w:w="700"/>
        <w:gridCol w:w="23"/>
        <w:gridCol w:w="686"/>
        <w:gridCol w:w="37"/>
        <w:gridCol w:w="672"/>
        <w:gridCol w:w="51"/>
        <w:gridCol w:w="830"/>
        <w:gridCol w:w="39"/>
        <w:gridCol w:w="732"/>
        <w:gridCol w:w="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项    目</w:t>
            </w:r>
          </w:p>
        </w:tc>
        <w:tc>
          <w:tcPr>
            <w:tcW w:w="7368" w:type="dxa"/>
            <w:gridSpan w:val="2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1分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2分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3分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4分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5分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6分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7分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8分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9分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1000米跑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（分、秒）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4′35″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4′20″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4′15″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4′10″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4′05″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4′00″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3′55″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3′50″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3′45″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3′40″</w:t>
            </w:r>
          </w:p>
        </w:tc>
        <w:tc>
          <w:tcPr>
            <w:tcW w:w="771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3.考核以完成时间计算成绩。</w:t>
            </w:r>
          </w:p>
          <w:p>
            <w:pPr>
              <w:adjustRightInd w:val="0"/>
              <w:snapToGrid w:val="0"/>
              <w:ind w:firstLine="420" w:firstLineChars="200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4.得分超出10分的，每递减5秒增加1分，最高15分。</w:t>
            </w:r>
          </w:p>
          <w:p>
            <w:pPr>
              <w:widowControl/>
              <w:adjustRightInd w:val="0"/>
              <w:snapToGrid w:val="0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5.海拔2100-3000米，每增加100米高度标准递增3秒，3100-4000米，每增加100米高度标准递增4秒。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原地跳高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（厘米）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47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55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57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60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65</w:t>
            </w:r>
          </w:p>
        </w:tc>
        <w:tc>
          <w:tcPr>
            <w:tcW w:w="9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小标宋简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Cs w:val="21"/>
              </w:rPr>
              <w:t>67</w:t>
            </w:r>
          </w:p>
        </w:tc>
        <w:tc>
          <w:tcPr>
            <w:tcW w:w="771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小标宋简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3.考核以完成跳起高度计算成绩。</w:t>
            </w:r>
          </w:p>
          <w:p>
            <w:pPr>
              <w:widowControl/>
              <w:adjustRightInd w:val="0"/>
              <w:snapToGrid w:val="0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得分超出10分的，每递增3厘米增加1分，最高15分。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（米）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2.01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2.13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2.17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2.21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2.25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2.29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2.33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2.37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2.41</w:t>
            </w:r>
          </w:p>
        </w:tc>
        <w:tc>
          <w:tcPr>
            <w:tcW w:w="9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2.45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3.考核以完成跳出长度计算成绩。</w:t>
            </w:r>
          </w:p>
          <w:p>
            <w:pPr>
              <w:widowControl/>
              <w:adjustRightInd w:val="0"/>
              <w:snapToGrid w:val="0"/>
              <w:ind w:firstLine="420" w:firstLineChars="20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得分超出10分的，每递增4厘米增加1分，最高15分。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1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7335" w:type="dxa"/>
            <w:gridSpan w:val="2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16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1分</w:t>
            </w: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2分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3分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4分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5分</w:t>
            </w:r>
          </w:p>
        </w:tc>
        <w:tc>
          <w:tcPr>
            <w:tcW w:w="72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6分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7分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8分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9分</w:t>
            </w:r>
          </w:p>
        </w:tc>
        <w:tc>
          <w:tcPr>
            <w:tcW w:w="83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16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单杠引体向上（次/3分钟）</w:t>
            </w: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2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83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144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335" w:type="dxa"/>
            <w:gridSpan w:val="2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3.考核以完成次数计算成绩。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4.得分超出10分的，每递增1次增加1分，最高15分。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07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（次/2分钟）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72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35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1390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335" w:type="dxa"/>
            <w:gridSpan w:val="2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3.得分超出10分的，每递增5次增加1分，最高15分。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1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10米×4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往返跑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（秒）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14″5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13″7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13″5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13″3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12″9</w:t>
            </w:r>
          </w:p>
        </w:tc>
        <w:tc>
          <w:tcPr>
            <w:tcW w:w="72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12″7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12″5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12″3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11″9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10″3</w:t>
            </w:r>
          </w:p>
        </w:tc>
        <w:tc>
          <w:tcPr>
            <w:tcW w:w="771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1945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335" w:type="dxa"/>
            <w:gridSpan w:val="2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3.考核以完成时间计算成绩。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4.得分超出10分的，每递减0.1秒增加1分，最高15分。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5.高原地区按照上述内地标准增加1秒。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16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100米跑（秒）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17</w:t>
            </w:r>
            <w:r>
              <w:rPr>
                <w:rFonts w:hint="default" w:ascii="Times New Roman" w:hAnsi="Times New Roman" w:cs="Times New Roman"/>
                <w:szCs w:val="21"/>
              </w:rPr>
              <w:t>″3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16</w:t>
            </w:r>
            <w:r>
              <w:rPr>
                <w:rFonts w:hint="default" w:ascii="Times New Roman" w:hAnsi="Times New Roman" w:cs="Times New Roman"/>
                <w:szCs w:val="21"/>
              </w:rPr>
              <w:t>″4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16″1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hint="default" w:ascii="Times New Roman" w:hAnsi="Times New Roman" w:cs="Times New Roman"/>
                <w:szCs w:val="21"/>
              </w:rPr>
              <w:t>″8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hint="default" w:ascii="Times New Roman" w:hAnsi="Times New Roman" w:cs="Times New Roman"/>
                <w:szCs w:val="21"/>
              </w:rPr>
              <w:t>″5</w:t>
            </w:r>
          </w:p>
        </w:tc>
        <w:tc>
          <w:tcPr>
            <w:tcW w:w="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hint="default" w:ascii="Times New Roman" w:hAnsi="Times New Roman" w:cs="Times New Roman"/>
                <w:szCs w:val="21"/>
              </w:rPr>
              <w:t>″2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hint="default" w:ascii="Times New Roman" w:hAnsi="Times New Roman" w:cs="Times New Roman"/>
                <w:szCs w:val="21"/>
              </w:rPr>
              <w:t>″9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hint="default" w:ascii="Times New Roman" w:hAnsi="Times New Roman" w:cs="Times New Roman"/>
                <w:szCs w:val="21"/>
              </w:rPr>
              <w:t>″6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hint="default" w:ascii="Times New Roman" w:hAnsi="Times New Roman" w:cs="Times New Roman"/>
                <w:szCs w:val="21"/>
              </w:rPr>
              <w:t>″3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hint="default" w:ascii="Times New Roman" w:hAnsi="Times New Roman" w:cs="Times New Roman"/>
                <w:szCs w:val="21"/>
              </w:rPr>
              <w:t>″0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1973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335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3.抢跑犯规，重新组织起跑；跑出本道或用其他方式干扰、阻碍他人者不记录成绩。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4.得分超出10分的，每递减0.3秒增加1分，最高15分。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5.高原地区按照上述内地标准增加1秒。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2183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备    注</w:t>
            </w:r>
          </w:p>
        </w:tc>
        <w:tc>
          <w:tcPr>
            <w:tcW w:w="8106" w:type="dxa"/>
            <w:gridSpan w:val="2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1.总成绩最高40分，单项未取得有效成绩的不予招录。</w:t>
            </w:r>
          </w:p>
          <w:p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2.高原地区应在海拔4000米以下集中组织体能测试。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3.高原地区消防员招录中“原地跳高、立定跳远、单杠引体向上、俯卧撑”按照内地标准执行。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4.测试项目及标准中“以上”“以下”均含本级、本数。</w:t>
            </w:r>
          </w:p>
        </w:tc>
      </w:tr>
    </w:tbl>
    <w:p>
      <w:pPr>
        <w:spacing w:line="2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2"/>
        <w:tblW w:w="98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5151"/>
        <w:gridCol w:w="679"/>
        <w:gridCol w:w="679"/>
        <w:gridCol w:w="679"/>
        <w:gridCol w:w="6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89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岗位适应性测试项目及标准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20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    目</w:t>
            </w:r>
          </w:p>
        </w:tc>
        <w:tc>
          <w:tcPr>
            <w:tcW w:w="51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测试办法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优秀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良好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中等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一般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20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负重登六楼</w:t>
            </w:r>
          </w:p>
        </w:tc>
        <w:tc>
          <w:tcPr>
            <w:tcW w:w="515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考生佩戴消防头盔及消防安全腰带，手提两盘65毫米口径水带，从一楼楼梯口登至六楼楼梯口。记录时间。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1′15″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1′30″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1′40″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1′50″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20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原地攀登六米拉梯</w:t>
            </w:r>
          </w:p>
        </w:tc>
        <w:tc>
          <w:tcPr>
            <w:tcW w:w="515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考生穿着全套消防员防护装具，扣好安全绳，从原地逐级攀登架设在训练塔窗口的六米拉梯，并进入二楼平台。记录时间。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10″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15″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20″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25″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20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黑暗环境搜寻</w:t>
            </w:r>
          </w:p>
        </w:tc>
        <w:tc>
          <w:tcPr>
            <w:tcW w:w="515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考生穿着全套消防员防护装具，从长度为20米的封闭式L型通道一侧进入，以双手双膝匍匐前进的姿势从L型通道另一侧穿出。记录时间。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38″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40″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42″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45″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20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拖    拽</w:t>
            </w:r>
          </w:p>
        </w:tc>
        <w:tc>
          <w:tcPr>
            <w:tcW w:w="515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考生佩戴消防头盔及消防安全腰带，将60公斤重的假人从起点线拖拽至距离起点线10米处的终点线（假人整体越过终点线）。记录时间。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12″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13″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14″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15″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20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备    注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1.单项成绩未达到“一般”标准的不予招录。</w:t>
            </w:r>
          </w:p>
          <w:p>
            <w:pPr>
              <w:adjustRightInd w:val="0"/>
              <w:snapToGrid w:val="0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2.高原地区应在海拔4000米以下集中组织适应性测试，海拔2000-3000米，每增加100米高度标准递增3秒，3100-4000米，每增加100米高度标准递增4秒。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B0A2F"/>
    <w:rsid w:val="409B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2021-08-25T09:08:00Z</dcterms:created>
  <dc:creator>WPS_1594968768</dc:creator>
  <cp:lastModifiedBy>WPS_1594968768</cp:lastModifiedBy>
  <dcterms:modified xsi:type="dcterms:W3CDTF">2021-08-25T09:08:44Z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7C0BC09EAB3C4B5EB348289668107259</vt:lpwstr>
  </property>
</Properties>
</file>