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</w:rPr>
        <w:t>考生疫情防控承诺书</w:t>
      </w:r>
    </w:p>
    <w:bookmarkEnd w:id="0"/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/>
          <w:sz w:val="32"/>
          <w:szCs w:val="32"/>
        </w:rPr>
        <w:t>2022年赣州经济技术开发区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综合执法大队</w:t>
      </w:r>
      <w:r>
        <w:rPr>
          <w:rFonts w:hint="eastAsia" w:ascii="Times New Roman" w:hAnsi="Times New Roman" w:eastAsia="仿宋_GB2312"/>
          <w:sz w:val="32"/>
          <w:szCs w:val="32"/>
        </w:rPr>
        <w:t>招聘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特殊岗位自聘人员</w:t>
      </w:r>
      <w:r>
        <w:rPr>
          <w:rFonts w:hint="eastAsia" w:ascii="Times New Roman" w:hAnsi="Times New Roman" w:eastAsia="仿宋_GB2312"/>
          <w:sz w:val="32"/>
          <w:szCs w:val="32"/>
        </w:rPr>
        <w:t>公告</w:t>
      </w:r>
      <w:r>
        <w:rPr>
          <w:rFonts w:ascii="Times New Roman" w:hAnsi="Times New Roman" w:eastAsia="仿宋_GB2312"/>
          <w:sz w:val="32"/>
          <w:szCs w:val="32"/>
        </w:rPr>
        <w:t>》，知悉告知的所有事项和防疫要求，愿意遵守相关规定，承担社会疫情防控责任，并做如下承诺：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本人考前28天无境外、港台地区旅居史；考前14天无中高风险地区（或有本土病例报告且已划定管控区域）所在县（市、区）旅居史；考前7天无中高风险地区（或本土病例报告且已划定管控区域）设区市其他县（市、区）旅居史，如有省外旅居史，提供48小时内核酸阴性证明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2.本人不属于新冠肺炎确诊、疑似病例或无症状感染者的密切接触者（或次密切接触者），及其他正在集中隔离、医学观察期人员。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3.本人在考前7天内自行测量体温，自我监测健康状况，保证体温低于37.3℃、个人健康情况正常。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4.本人严格遵守考点防疫工作要求，如在入场前和考试中有发热（超过37.3℃）或咳嗽等呼吸道症状，本人承诺听从考试工作人员安排进入备用隔离考场应试或放弃考试，并自愿接受防疫处置和核酸检测。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3840" w:firstLineChars="1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承诺人（签名）：</w:t>
      </w:r>
    </w:p>
    <w:p>
      <w:pPr>
        <w:ind w:firstLine="5760" w:firstLineChars="1800"/>
      </w:pPr>
      <w:r>
        <w:rPr>
          <w:rFonts w:ascii="Times New Roman" w:hAnsi="Times New Roman" w:eastAsia="仿宋_GB2312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OTM2MjYxNzBiMzNlNzNjNzg0YmMzODQ3ZjVkMTQifQ=="/>
  </w:docVars>
  <w:rsids>
    <w:rsidRoot w:val="0177798C"/>
    <w:rsid w:val="0177798C"/>
    <w:rsid w:val="295D7F7E"/>
    <w:rsid w:val="34A83397"/>
    <w:rsid w:val="645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485</Characters>
  <Lines>0</Lines>
  <Paragraphs>0</Paragraphs>
  <TotalTime>1</TotalTime>
  <ScaleCrop>false</ScaleCrop>
  <LinksUpToDate>false</LinksUpToDate>
  <CharactersWithSpaces>492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2022-05-17T08:49:00Z</dcterms:created>
  <dc:creator>、</dc:creator>
  <cp:lastModifiedBy>info</cp:lastModifiedBy>
  <dcterms:modified xsi:type="dcterms:W3CDTF">2022-05-21T08:01:22Z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D8DF30C019C54F6BB0964A948D787909</vt:lpwstr>
  </property>
</Properties>
</file>