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pacing w:val="-15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15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于都县面向县外公开选调事业单位工作人员岗位表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982"/>
        <w:gridCol w:w="1996"/>
        <w:gridCol w:w="2199"/>
        <w:gridCol w:w="1412"/>
        <w:gridCol w:w="2700"/>
        <w:gridCol w:w="204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选调名额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于都县纪委监委技术保障中心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中国共产党于都县纪律检查委员会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于都县新时代文明实践促进中心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中共于都县委宣传部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于都县人民来访接待中心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中共于都县委信访局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于都县就业创业服务中心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于都县人力资源和社会保障局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于都县社会保险服务中心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于都县人力资源和社会保障局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于都县财政公共服务中心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于都县财政局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于都县水土保持中心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于都县水利局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于都县水政执法稽查大队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于都县水利局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于都县项目推进中心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于都县发展和改革委员会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于都县大数据中心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于都县行政审批局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于都县行政复议中心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于都县司法局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于都县农业技术推广中心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于都县农业农村局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于都县招商服务中心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于都县商务局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于都县综合检验检测中心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于都县市场监督管理局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于都县城市管理综合行政执法大队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于都县城市管理局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于都县市政公用事业服务中心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于都县城市管理局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于都县环境卫生管理所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于都县城市管理局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于都县城镇发展服务中心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于都县住房和城乡建设局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于都县民政事务服务中心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于都县民政局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于都县机关事务管理中心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职员（管理岗）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40周岁以下，研究生学历可放宽至45周岁以下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于都县人民医院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骨科医生（专技岗）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本科及以上学历，并取得与学历对应的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具有执业医师资格，注册范围为：外科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于都县人民医院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妇产科医生（专技岗）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具有执业医师资格，注册范围为：妇产科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于都县妇幼保健院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儿科医生（专技岗）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于都县妇幼保健院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产科医生（专技岗）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于都县银坑中心卫生院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公卫科技士（专技岗）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pacing w:val="-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pacing w:val="-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pacing w:val="-15"/>
          <w:sz w:val="32"/>
          <w:szCs w:val="32"/>
        </w:rPr>
      </w:pPr>
    </w:p>
    <w:p>
      <w:pPr>
        <w:spacing w:before="91" w:line="424" w:lineRule="auto"/>
        <w:ind w:right="245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WU4NjgzOWI0ZGEyNGU2MWQwYTBkYTUzODk3NjIifQ=="/>
  </w:docVars>
  <w:rsids>
    <w:rsidRoot w:val="0D95572A"/>
    <w:rsid w:val="005319D6"/>
    <w:rsid w:val="00DB2AAF"/>
    <w:rsid w:val="01542B4D"/>
    <w:rsid w:val="01F64D0F"/>
    <w:rsid w:val="02EB239A"/>
    <w:rsid w:val="031A6DDD"/>
    <w:rsid w:val="03824AAC"/>
    <w:rsid w:val="03D177E1"/>
    <w:rsid w:val="05B11DCB"/>
    <w:rsid w:val="069F7723"/>
    <w:rsid w:val="07731E26"/>
    <w:rsid w:val="077E1A2E"/>
    <w:rsid w:val="07807554"/>
    <w:rsid w:val="0865499C"/>
    <w:rsid w:val="0AEE2A27"/>
    <w:rsid w:val="0BAB0918"/>
    <w:rsid w:val="0C085D6A"/>
    <w:rsid w:val="0C895F50"/>
    <w:rsid w:val="0D95572A"/>
    <w:rsid w:val="0DDF4432"/>
    <w:rsid w:val="0EE87DBF"/>
    <w:rsid w:val="115D0906"/>
    <w:rsid w:val="127F48AC"/>
    <w:rsid w:val="12BC78AF"/>
    <w:rsid w:val="1332260B"/>
    <w:rsid w:val="13DA7FEC"/>
    <w:rsid w:val="143567BC"/>
    <w:rsid w:val="160B0931"/>
    <w:rsid w:val="17FD699F"/>
    <w:rsid w:val="180B21BC"/>
    <w:rsid w:val="19D159ED"/>
    <w:rsid w:val="1B6805D3"/>
    <w:rsid w:val="1BEC2FB3"/>
    <w:rsid w:val="1C413C72"/>
    <w:rsid w:val="1D8D60CF"/>
    <w:rsid w:val="1F276BBC"/>
    <w:rsid w:val="1F797D37"/>
    <w:rsid w:val="2062341D"/>
    <w:rsid w:val="20DF30E6"/>
    <w:rsid w:val="262F0829"/>
    <w:rsid w:val="26AA1298"/>
    <w:rsid w:val="2920429C"/>
    <w:rsid w:val="2B0025D7"/>
    <w:rsid w:val="2C0C6D59"/>
    <w:rsid w:val="2D0143E4"/>
    <w:rsid w:val="2D0F08AF"/>
    <w:rsid w:val="2D31262E"/>
    <w:rsid w:val="2E6B420B"/>
    <w:rsid w:val="2F460D57"/>
    <w:rsid w:val="309E50F1"/>
    <w:rsid w:val="31B94AAA"/>
    <w:rsid w:val="32D70061"/>
    <w:rsid w:val="35507CB7"/>
    <w:rsid w:val="368816D2"/>
    <w:rsid w:val="383721ED"/>
    <w:rsid w:val="386A108F"/>
    <w:rsid w:val="399E52FE"/>
    <w:rsid w:val="3A465B2C"/>
    <w:rsid w:val="3B1168AE"/>
    <w:rsid w:val="3B134559"/>
    <w:rsid w:val="3C4923F4"/>
    <w:rsid w:val="3C9350A3"/>
    <w:rsid w:val="3D881253"/>
    <w:rsid w:val="3F2B64A9"/>
    <w:rsid w:val="3F6D76B7"/>
    <w:rsid w:val="3FBF1C77"/>
    <w:rsid w:val="41175793"/>
    <w:rsid w:val="41452699"/>
    <w:rsid w:val="427F76BD"/>
    <w:rsid w:val="4459608D"/>
    <w:rsid w:val="447A4D50"/>
    <w:rsid w:val="47FB61A8"/>
    <w:rsid w:val="482D1166"/>
    <w:rsid w:val="48435459"/>
    <w:rsid w:val="495A5150"/>
    <w:rsid w:val="495D254A"/>
    <w:rsid w:val="49695393"/>
    <w:rsid w:val="4A41493C"/>
    <w:rsid w:val="4A742241"/>
    <w:rsid w:val="4A801F33"/>
    <w:rsid w:val="4A8448A0"/>
    <w:rsid w:val="4ACF1226"/>
    <w:rsid w:val="4CEA67EB"/>
    <w:rsid w:val="4CEE62DB"/>
    <w:rsid w:val="4DCA28A4"/>
    <w:rsid w:val="4FF321FD"/>
    <w:rsid w:val="502913D8"/>
    <w:rsid w:val="50793B5C"/>
    <w:rsid w:val="51196CB3"/>
    <w:rsid w:val="53E21FCA"/>
    <w:rsid w:val="55116550"/>
    <w:rsid w:val="55482A4C"/>
    <w:rsid w:val="564C1082"/>
    <w:rsid w:val="578F06BB"/>
    <w:rsid w:val="58580AAD"/>
    <w:rsid w:val="58C223CA"/>
    <w:rsid w:val="598A738C"/>
    <w:rsid w:val="5BD91F04"/>
    <w:rsid w:val="5E6474C6"/>
    <w:rsid w:val="5F6B37BB"/>
    <w:rsid w:val="63585E05"/>
    <w:rsid w:val="63AE3C76"/>
    <w:rsid w:val="65855230"/>
    <w:rsid w:val="65DE4616"/>
    <w:rsid w:val="65F067C8"/>
    <w:rsid w:val="68011F0F"/>
    <w:rsid w:val="6AD71D05"/>
    <w:rsid w:val="6AE663EC"/>
    <w:rsid w:val="6CFE7A1D"/>
    <w:rsid w:val="705931BC"/>
    <w:rsid w:val="7153517D"/>
    <w:rsid w:val="71D23226"/>
    <w:rsid w:val="726227FC"/>
    <w:rsid w:val="72C708B1"/>
    <w:rsid w:val="73F12089"/>
    <w:rsid w:val="742B41CF"/>
    <w:rsid w:val="74626AE3"/>
    <w:rsid w:val="75AE3D0C"/>
    <w:rsid w:val="765B5EE0"/>
    <w:rsid w:val="78C7160B"/>
    <w:rsid w:val="797D43BF"/>
    <w:rsid w:val="7A7E3F4B"/>
    <w:rsid w:val="7AAD4830"/>
    <w:rsid w:val="7C3C2310"/>
    <w:rsid w:val="7C52743D"/>
    <w:rsid w:val="7D1E6FD8"/>
    <w:rsid w:val="7DAE4B47"/>
    <w:rsid w:val="7E0605E2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金湾区</Company>
  <Pages>13</Pages>
  <Words>4529</Words>
  <Characters>4729</Characters>
  <Lines>0</Lines>
  <Paragraphs>0</Paragraphs>
  <TotalTime>19</TotalTime>
  <ScaleCrop>false</ScaleCrop>
  <LinksUpToDate>false</LinksUpToDate>
  <CharactersWithSpaces>4777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2022-02-23T07:06:00Z</dcterms:created>
  <dc:creator>H°</dc:creator>
  <cp:lastModifiedBy>lin</cp:lastModifiedBy>
  <cp:lastPrinted>2022-07-25T01:40:00Z</cp:lastPrinted>
  <dcterms:modified xsi:type="dcterms:W3CDTF">2022-07-25T04:02:04Z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76FC98C76092429A872820DB72FDF905</vt:lpwstr>
  </property>
</Properties>
</file>